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>
        <w:rPr>
          <w:rFonts w:hint="default" w:ascii="Times New Roman" w:hAnsi="Times New Roman"/>
          <w:b/>
          <w:sz w:val="24"/>
          <w:lang w:val="en-US" w:eastAsia="ru-RU"/>
        </w:rPr>
        <w:t>4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p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14"/>
        <w:tblW w:w="9375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4688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23" w:type="dxa"/>
            <w:bottom w:w="0" w:type="dxa"/>
            <w:right w:w="108" w:type="dxa"/>
          </w:tblCellMar>
        </w:tblPrEx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.0</w:t>
            </w:r>
            <w:r>
              <w:rPr>
                <w:rFonts w:hint="default" w:ascii="Times New Roman" w:hAnsi="Times New Roman"/>
                <w:b/>
                <w:sz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 (до 5 мин.)</w:t>
      </w:r>
    </w:p>
    <w:p>
      <w:pPr>
        <w:spacing w:after="0" w:line="240" w:lineRule="auto"/>
        <w:ind w:left="194" w:hanging="180"/>
        <w:rPr>
          <w:sz w:val="24"/>
        </w:rPr>
      </w:pPr>
    </w:p>
    <w:tbl>
      <w:tblPr>
        <w:tblStyle w:val="13"/>
        <w:tblW w:w="10885" w:type="dxa"/>
        <w:tblInd w:w="-99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51"/>
        <w:gridCol w:w="7769"/>
        <w:gridCol w:w="1304"/>
        <w:gridCol w:w="96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заслушивании информации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руководителя управляющей организации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ru-RU"/>
              </w:rPr>
              <w:t>ЖСК «Висмут» (Перекопская ул., д.26, корп.1)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работе по содержанию многоквартирного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дома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 в 2020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hint="default"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заслушивании информации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руководителя управляющей организации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ru-RU"/>
              </w:rPr>
              <w:t>ТСЖ «Профсоюзная 42-4»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6"/>
                <w:szCs w:val="26"/>
                <w:lang w:val="en-US" w:eastAsia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работе по содержанию многоквартирного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дома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 в 2020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отказе предоставить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информацию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руководителем управляющей организации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ru-RU"/>
              </w:rPr>
              <w:t>ГБУ «ЭВАЖД» филиал № 11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работе по содержанию многоквартирных домов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 в 2020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и дополнений в Устав муниципального округа Черемушки, о результатах публичных слушаний по проекту решения «О внесении изменений и дополнений в Устав МО Черемушки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выборе представителя Совета депутатов муниципального округа Черемушки в Мосгорсуде по вопросу приведения в соответствие законодательству Устава муниципального округа Черемушки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lang w:val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bookmarkStart w:id="1" w:name="_GoBack"/>
            <w:r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  <w:t>По вопросу неоднократных жалоб по неправомерному размещению посетителей кафе на тротуаре и пешеходной дороге у кафе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- ресторана Il Pittore</w:t>
            </w:r>
            <w:r>
              <w:rPr>
                <w:rFonts w:hint="default"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 по адресу: Нахимовский пр-т д. 45 стр. 1 при стационарном торговом объекте ООО «КУЧИНА»</w:t>
            </w:r>
            <w:bookmarkEnd w:id="1"/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направлении обращения в Департамент транспорта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en-US" w:eastAsia="ru-RU"/>
              </w:rPr>
              <w:t>и развития дорожно-транспортной инфраструктуры города Москвы по вопросу установки городских камер видеонаблюдения по адресу: г.Москва, Нахимовский проспект, 45, стр.1, направленных на пешеходную зону у стационарного объекта - ресторана Il Pittore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>
      <w:pPr>
        <w:jc w:val="right"/>
        <w:rPr>
          <w:rFonts w:ascii="Times New Roman" w:hAnsi="Times New Roman"/>
          <w:b/>
          <w:sz w:val="24"/>
        </w:rPr>
      </w:pPr>
    </w:p>
    <w:p>
      <w:pPr>
        <w:jc w:val="right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Итого: </w:t>
      </w:r>
      <w:r>
        <w:rPr>
          <w:rFonts w:hint="default"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default" w:ascii="Times New Roman" w:hAnsi="Times New Roman"/>
          <w:b/>
          <w:sz w:val="24"/>
          <w:lang w:val="ru-RU"/>
        </w:rPr>
        <w:t>95</w:t>
      </w:r>
      <w:r>
        <w:rPr>
          <w:rFonts w:ascii="Times New Roman" w:hAnsi="Times New Roman"/>
          <w:b/>
          <w:sz w:val="24"/>
        </w:rPr>
        <w:t xml:space="preserve"> минут </w:t>
      </w:r>
    </w:p>
    <w:p>
      <w:pPr>
        <w:spacing w:after="0"/>
        <w:rPr>
          <w:rFonts w:ascii="Times New Roman" w:hAnsi="Times New Roman"/>
          <w:b/>
          <w:sz w:val="24"/>
        </w:rPr>
      </w:pPr>
      <w:bookmarkStart w:id="0" w:name="OLE_LINK9"/>
    </w:p>
    <w:p>
      <w:pPr>
        <w:spacing w:after="0"/>
        <w:rPr>
          <w:rFonts w:ascii="Times New Roman" w:hAnsi="Times New Roman"/>
          <w:b/>
          <w:sz w:val="24"/>
        </w:rPr>
      </w:pPr>
    </w:p>
    <w:p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Завершение заседания – </w:t>
      </w:r>
      <w:bookmarkEnd w:id="0"/>
      <w:r>
        <w:rPr>
          <w:rFonts w:ascii="Times New Roman" w:hAnsi="Times New Roman"/>
          <w:b/>
          <w:sz w:val="24"/>
        </w:rPr>
        <w:t xml:space="preserve"> 20:</w:t>
      </w:r>
      <w:r>
        <w:rPr>
          <w:rFonts w:hint="default" w:ascii="Times New Roman" w:hAnsi="Times New Roman"/>
          <w:b/>
          <w:sz w:val="24"/>
          <w:lang w:val="ru-RU"/>
        </w:rPr>
        <w:t>35</w:t>
      </w:r>
    </w:p>
    <w:p>
      <w:pPr>
        <w:spacing w:after="0"/>
        <w:rPr>
          <w:rFonts w:ascii="Times New Roman" w:hAnsi="Times New Roman"/>
          <w:b/>
          <w:sz w:val="24"/>
        </w:rPr>
      </w:pPr>
    </w:p>
    <w:sectPr>
      <w:pgSz w:w="11906" w:h="16838"/>
      <w:pgMar w:top="993" w:right="707" w:bottom="993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150"/>
    <w:multiLevelType w:val="multilevel"/>
    <w:tmpl w:val="0FCC31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C7118"/>
    <w:rsid w:val="000D3489"/>
    <w:rsid w:val="00125D1F"/>
    <w:rsid w:val="00131D9C"/>
    <w:rsid w:val="001427BF"/>
    <w:rsid w:val="001B42EE"/>
    <w:rsid w:val="00200810"/>
    <w:rsid w:val="00215FE2"/>
    <w:rsid w:val="00224BE0"/>
    <w:rsid w:val="002335C1"/>
    <w:rsid w:val="00235493"/>
    <w:rsid w:val="00256D7E"/>
    <w:rsid w:val="002A5013"/>
    <w:rsid w:val="002B0243"/>
    <w:rsid w:val="002B5A67"/>
    <w:rsid w:val="00365DA1"/>
    <w:rsid w:val="003F364C"/>
    <w:rsid w:val="0041503C"/>
    <w:rsid w:val="004523E2"/>
    <w:rsid w:val="004545DA"/>
    <w:rsid w:val="004A6A1A"/>
    <w:rsid w:val="004D11C6"/>
    <w:rsid w:val="004E0CAB"/>
    <w:rsid w:val="00580B5B"/>
    <w:rsid w:val="005A1078"/>
    <w:rsid w:val="005A1988"/>
    <w:rsid w:val="005D5575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8037A"/>
    <w:rsid w:val="007B12C2"/>
    <w:rsid w:val="007B4B8E"/>
    <w:rsid w:val="007F1214"/>
    <w:rsid w:val="00835B65"/>
    <w:rsid w:val="00836BFF"/>
    <w:rsid w:val="00863F58"/>
    <w:rsid w:val="008A3798"/>
    <w:rsid w:val="008E345E"/>
    <w:rsid w:val="008F18DE"/>
    <w:rsid w:val="0095437D"/>
    <w:rsid w:val="009C3BAF"/>
    <w:rsid w:val="009E29C2"/>
    <w:rsid w:val="00A24C98"/>
    <w:rsid w:val="00A444A6"/>
    <w:rsid w:val="00A77E42"/>
    <w:rsid w:val="00A82897"/>
    <w:rsid w:val="00AA248C"/>
    <w:rsid w:val="00AB7947"/>
    <w:rsid w:val="00AC26DE"/>
    <w:rsid w:val="00AF6E0B"/>
    <w:rsid w:val="00B86588"/>
    <w:rsid w:val="00B905E7"/>
    <w:rsid w:val="00C810B8"/>
    <w:rsid w:val="00CD1847"/>
    <w:rsid w:val="00CE1520"/>
    <w:rsid w:val="00D0534E"/>
    <w:rsid w:val="00D47D2E"/>
    <w:rsid w:val="00DD1AF6"/>
    <w:rsid w:val="00E04B98"/>
    <w:rsid w:val="00E20F96"/>
    <w:rsid w:val="00E64DF5"/>
    <w:rsid w:val="00F27D0C"/>
    <w:rsid w:val="00F324CC"/>
    <w:rsid w:val="00F46314"/>
    <w:rsid w:val="00F63E09"/>
    <w:rsid w:val="00F65354"/>
    <w:rsid w:val="00F74AC2"/>
    <w:rsid w:val="00FA709F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color w:val="00000A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index 1"/>
    <w:basedOn w:val="1"/>
    <w:next w:val="1"/>
    <w:unhideWhenUsed/>
    <w:qFormat/>
    <w:uiPriority w:val="99"/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index heading"/>
    <w:basedOn w:val="1"/>
    <w:next w:val="5"/>
    <w:qFormat/>
    <w:uiPriority w:val="0"/>
    <w:pPr>
      <w:suppressLineNumbers/>
    </w:pPr>
    <w:rPr>
      <w:rFonts w:cs="Lucida Sans"/>
    </w:rPr>
  </w:style>
  <w:style w:type="paragraph" w:styleId="9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List"/>
    <w:basedOn w:val="7"/>
    <w:qFormat/>
    <w:uiPriority w:val="0"/>
    <w:rPr>
      <w:rFonts w:cs="Mangal"/>
    </w:r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"/>
    <w:basedOn w:val="11"/>
    <w:qFormat/>
    <w:uiPriority w:val="99"/>
  </w:style>
  <w:style w:type="character" w:customStyle="1" w:styleId="16">
    <w:name w:val="Нижний колонтитул Знак"/>
    <w:basedOn w:val="11"/>
    <w:qFormat/>
    <w:uiPriority w:val="99"/>
  </w:style>
  <w:style w:type="character" w:customStyle="1" w:styleId="17">
    <w:name w:val="Текст выноски Знак"/>
    <w:basedOn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ListLabel 1"/>
    <w:qFormat/>
    <w:uiPriority w:val="0"/>
  </w:style>
  <w:style w:type="paragraph" w:customStyle="1" w:styleId="19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Заголовок1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2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3">
    <w:name w:val="Абзац списка1"/>
    <w:basedOn w:val="1"/>
    <w:qFormat/>
    <w:uiPriority w:val="34"/>
    <w:pPr>
      <w:ind w:left="720"/>
      <w:contextualSpacing/>
    </w:pPr>
  </w:style>
  <w:style w:type="paragraph" w:customStyle="1" w:styleId="24">
    <w:name w:val="Абзац списка2"/>
    <w:basedOn w:val="1"/>
    <w:qFormat/>
    <w:uiPriority w:val="34"/>
    <w:pPr>
      <w:spacing w:after="160" w:line="259" w:lineRule="auto"/>
      <w:ind w:left="720"/>
      <w:contextualSpacing/>
    </w:pPr>
  </w:style>
  <w:style w:type="paragraph" w:customStyle="1" w:styleId="25">
    <w:name w:val="Абзац списка3"/>
    <w:basedOn w:val="1"/>
    <w:qFormat/>
    <w:uiPriority w:val="99"/>
    <w:pPr>
      <w:ind w:left="720"/>
      <w:contextualSpacing/>
    </w:pPr>
  </w:style>
  <w:style w:type="paragraph" w:customStyle="1" w:styleId="26">
    <w:name w:val="По умолчанию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Helvetica Neue" w:cs="Helvetica Neue"/>
      <w:color w:val="000000"/>
      <w:sz w:val="22"/>
      <w:szCs w:val="22"/>
      <w:lang w:val="ru-RU" w:eastAsia="ru-RU" w:bidi="ar-SA"/>
    </w:rPr>
  </w:style>
  <w:style w:type="paragraph" w:styleId="27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BA0E8-EDE8-48A5-B026-FEA76103C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1853</Characters>
  <Lines>15</Lines>
  <Paragraphs>4</Paragraphs>
  <TotalTime>2</TotalTime>
  <ScaleCrop>false</ScaleCrop>
  <LinksUpToDate>false</LinksUpToDate>
  <CharactersWithSpaces>2174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2021-01-20T15:11:00Z</dcterms:created>
  <dc:creator>Сашенька</dc:creator>
  <cp:lastModifiedBy>EkVas</cp:lastModifiedBy>
  <cp:lastPrinted>2021-02-09T12:22:00Z</cp:lastPrinted>
  <dcterms:modified xsi:type="dcterms:W3CDTF">2021-04-09T10:01:31Z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